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FC2D" w14:textId="03A3DA3E" w:rsidR="0041580E" w:rsidRDefault="004158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36575A" wp14:editId="1B59E5A4">
                <wp:simplePos x="0" y="0"/>
                <wp:positionH relativeFrom="page">
                  <wp:posOffset>304800</wp:posOffset>
                </wp:positionH>
                <wp:positionV relativeFrom="paragraph">
                  <wp:posOffset>290195</wp:posOffset>
                </wp:positionV>
                <wp:extent cx="6972300" cy="8561705"/>
                <wp:effectExtent l="0" t="0" r="19050" b="1079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561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A577" w14:textId="77777777" w:rsidR="00447D12" w:rsidRPr="00447D12" w:rsidRDefault="00447D12" w:rsidP="00447D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8B7A9D2" w14:textId="6F0E2F47" w:rsidR="00447D12" w:rsidRPr="00447D12" w:rsidRDefault="00447D12" w:rsidP="00447D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Hlk158289369"/>
                            <w:r w:rsidRPr="00447D12">
                              <w:rPr>
                                <w:b/>
                                <w:bCs/>
                              </w:rPr>
                              <w:t>Natječaj za sufinanciranje sportskih programa poticanja lokalnog sporta i sportskih natjecanja u 2024. godini</w:t>
                            </w:r>
                          </w:p>
                          <w:p w14:paraId="6D6B8305" w14:textId="12C7E9A7" w:rsidR="0041580E" w:rsidRPr="00447D12" w:rsidRDefault="00447D12" w:rsidP="00447D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7D1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D1871A7" w14:textId="77777777" w:rsidR="00447D12" w:rsidRDefault="00447D12" w:rsidP="00447D12">
                            <w:pPr>
                              <w:jc w:val="center"/>
                            </w:pPr>
                          </w:p>
                          <w:p w14:paraId="608B91C4" w14:textId="1698C51F" w:rsidR="00447D12" w:rsidRDefault="00447D12" w:rsidP="00447D12">
                            <w:pPr>
                              <w:jc w:val="both"/>
                            </w:pPr>
                            <w:r>
                              <w:t>Ministarstvo turizma i sporta objavilo je Natječaj za sufinanciranje sportskih programa poticanja lokalnog sporta i sportskih natjecanja u 2024. godini.</w:t>
                            </w:r>
                          </w:p>
                          <w:p w14:paraId="6563FAA5" w14:textId="77777777" w:rsidR="00447D12" w:rsidRDefault="00447D12" w:rsidP="00447D12">
                            <w:pPr>
                              <w:jc w:val="both"/>
                            </w:pPr>
                            <w:r w:rsidRPr="00447D12">
                              <w:rPr>
                                <w:b/>
                                <w:bCs/>
                              </w:rPr>
                              <w:t>Opći cilj</w:t>
                            </w:r>
                            <w:r>
                              <w:t xml:space="preserve"> Natječaja je omogućiti što većem broju korisnika svakodnevno bavljenje organiziranom tjelesnom aktivnošću koja će pridonijeti očuvanju i unapređenju psihofizičkih sposobnosti i zdravlja kroz stvaranje uvjeta za bavljenje sportom na cjelokupnom području Republike Hrvatske, a u skladu sa svojim interesima i sposobnostima.</w:t>
                            </w:r>
                          </w:p>
                          <w:p w14:paraId="06E47994" w14:textId="38CECD03" w:rsidR="00447D12" w:rsidRDefault="00447D12" w:rsidP="00447D12">
                            <w:pPr>
                              <w:jc w:val="both"/>
                            </w:pPr>
                            <w:r w:rsidRPr="00447D12">
                              <w:rPr>
                                <w:b/>
                                <w:bCs/>
                              </w:rPr>
                              <w:t>Prijavitelj</w:t>
                            </w:r>
                            <w:r>
                              <w:t xml:space="preserve"> na Natječaj mora biti udruga u sustavu sporta koja je osnovana sukladno Zakonu o udrugama i Zakonu o sportu</w:t>
                            </w:r>
                            <w:r w:rsidR="00C23120">
                              <w:t>.</w:t>
                            </w:r>
                          </w:p>
                          <w:p w14:paraId="6837506F" w14:textId="6799CAB4" w:rsidR="002764E4" w:rsidRDefault="002764E4" w:rsidP="00C23120">
                            <w:pPr>
                              <w:jc w:val="both"/>
                            </w:pPr>
                            <w:r w:rsidRPr="002764E4">
                              <w:rPr>
                                <w:b/>
                                <w:bCs/>
                              </w:rPr>
                              <w:t>Prihvatljivi partneri</w:t>
                            </w:r>
                            <w:r>
                              <w:t xml:space="preserve"> mogu biti udruge i ustanove iz sustava sporta upisani u Evidenciju pravnih osoba u sportu i odgojno-obrazovne ustanove upisane u Sudski registar (vrtići, škole).</w:t>
                            </w:r>
                          </w:p>
                          <w:p w14:paraId="53EC7C1E" w14:textId="596579A0" w:rsidR="00447D12" w:rsidRDefault="00447D12" w:rsidP="00447D12">
                            <w:pPr>
                              <w:jc w:val="both"/>
                            </w:pPr>
                            <w:r>
                              <w:t xml:space="preserve">Natječaj je podijeljen </w:t>
                            </w:r>
                            <w:r w:rsidRPr="00447D12">
                              <w:rPr>
                                <w:b/>
                                <w:bCs/>
                              </w:rPr>
                              <w:t>u tri osnovna programska područja</w:t>
                            </w:r>
                            <w:r>
                              <w:t>:</w:t>
                            </w:r>
                          </w:p>
                          <w:p w14:paraId="32625C0C" w14:textId="77777777" w:rsidR="00447D12" w:rsidRDefault="00447D12" w:rsidP="00447D12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447D12">
                              <w:rPr>
                                <w:b/>
                                <w:bCs/>
                              </w:rPr>
                              <w:t xml:space="preserve">PP1 </w:t>
                            </w:r>
                            <w:r>
                              <w:t>Poticanje programa bavljenja amaterskim sportom i zdravstveno usmjerenim tjelesnim vježbanjem,</w:t>
                            </w:r>
                          </w:p>
                          <w:p w14:paraId="02720756" w14:textId="77777777" w:rsidR="00447D12" w:rsidRDefault="00447D12" w:rsidP="00447D12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447D12">
                              <w:rPr>
                                <w:b/>
                                <w:bCs/>
                              </w:rPr>
                              <w:t>PP2</w:t>
                            </w:r>
                            <w:r>
                              <w:t xml:space="preserve"> Poticanje programa organiziranja natjecanja te sudjelovanja na istima na kojima sudjeluju samo sportaši iz Republike Hrvatske te odlazak sportaša na međunarodno natjecanje izvan Republike Hrvatske te</w:t>
                            </w:r>
                          </w:p>
                          <w:p w14:paraId="6B9032F3" w14:textId="77777777" w:rsidR="00447D12" w:rsidRDefault="00447D12" w:rsidP="00447D12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447D12">
                              <w:rPr>
                                <w:b/>
                                <w:bCs/>
                              </w:rPr>
                              <w:t xml:space="preserve">PP3 </w:t>
                            </w:r>
                            <w:r>
                              <w:t>Poticanje programa organiziranja međunarodnih sportskih natjecanja.</w:t>
                            </w:r>
                          </w:p>
                          <w:p w14:paraId="15FF83C7" w14:textId="77777777" w:rsidR="00447D12" w:rsidRPr="00447D12" w:rsidRDefault="00447D12" w:rsidP="00447D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7D12">
                              <w:rPr>
                                <w:b/>
                                <w:bCs/>
                              </w:rPr>
                              <w:t>Prijavitelj može poslati samo jednu prijavu na Natječaj i to na samo jedno programsko područje.</w:t>
                            </w:r>
                          </w:p>
                          <w:p w14:paraId="0F688146" w14:textId="705CE866" w:rsidR="00447D12" w:rsidRDefault="00447D12" w:rsidP="00C23120">
                            <w:pPr>
                              <w:jc w:val="both"/>
                            </w:pPr>
                            <w:r>
                              <w:t xml:space="preserve">Sufinancirati se mogu programi koje se provode u vremenskom razdoblju </w:t>
                            </w:r>
                            <w:r w:rsidRPr="00447D12">
                              <w:rPr>
                                <w:b/>
                                <w:bCs/>
                              </w:rPr>
                              <w:t>od 1. siječnja 2024. godine do 31. prosinca</w:t>
                            </w:r>
                            <w:r>
                              <w:t>.</w:t>
                            </w:r>
                          </w:p>
                          <w:p w14:paraId="56C53E67" w14:textId="77777777" w:rsidR="00C23120" w:rsidRDefault="00C23120" w:rsidP="00C23120">
                            <w:pPr>
                              <w:jc w:val="both"/>
                            </w:pPr>
                            <w:r>
                              <w:t xml:space="preserve">Za programsko područje PP1 i PP2 najmanji iznos sufinanciranja programa koji prijavitelj može ugovoriti je </w:t>
                            </w:r>
                            <w:r w:rsidRPr="00C23120">
                              <w:rPr>
                                <w:b/>
                                <w:bCs/>
                              </w:rPr>
                              <w:t>2.000,00 €,</w:t>
                            </w:r>
                            <w:r>
                              <w:t xml:space="preserve"> a najveći </w:t>
                            </w:r>
                            <w:r w:rsidRPr="00C23120">
                              <w:rPr>
                                <w:b/>
                                <w:bCs/>
                              </w:rPr>
                              <w:t>18.000,00 €</w:t>
                            </w:r>
                            <w:r>
                              <w:t xml:space="preserve"> dok za programsko područje PP3 najmanji ugovoreni iznos sufinanciranja iznosi </w:t>
                            </w:r>
                            <w:r w:rsidRPr="00C23120">
                              <w:rPr>
                                <w:b/>
                                <w:bCs/>
                              </w:rPr>
                              <w:t>10.000,00 €,</w:t>
                            </w:r>
                            <w:r>
                              <w:t xml:space="preserve"> a najveći </w:t>
                            </w:r>
                            <w:r w:rsidRPr="00C23120">
                              <w:rPr>
                                <w:b/>
                                <w:bCs/>
                              </w:rPr>
                              <w:t>50.000,00 €.</w:t>
                            </w:r>
                          </w:p>
                          <w:p w14:paraId="67F7E416" w14:textId="77777777" w:rsidR="00C23120" w:rsidRDefault="00C23120" w:rsidP="00C23120">
                            <w:pPr>
                              <w:jc w:val="both"/>
                            </w:pPr>
                            <w:r>
                              <w:t xml:space="preserve">Ministarstvo turizma i sporta sufinancirat će prihvatljive troškove programa najviše do </w:t>
                            </w:r>
                            <w:r w:rsidRPr="00C23120">
                              <w:rPr>
                                <w:b/>
                                <w:bCs/>
                              </w:rPr>
                              <w:t>80 %</w:t>
                            </w:r>
                            <w:r>
                              <w:t xml:space="preserve"> vrijednosti prijavljenog programa. Ostatak sredstava potrebnih za provedbu programa prijavitelji su dužni osigurati iz ostalih izvora.</w:t>
                            </w:r>
                          </w:p>
                          <w:p w14:paraId="6396087C" w14:textId="2BF604B3" w:rsidR="00447D12" w:rsidRDefault="00C23120" w:rsidP="00C231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23120">
                              <w:rPr>
                                <w:b/>
                                <w:bCs/>
                              </w:rPr>
                              <w:t>Natječaj je otvoren do 3. ožujka 2024. godine.</w:t>
                            </w:r>
                          </w:p>
                          <w:p w14:paraId="6BDCA90C" w14:textId="77777777" w:rsidR="00C23120" w:rsidRDefault="00C23120" w:rsidP="00C2312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3A524CD" w14:textId="796D2977" w:rsidR="00C23120" w:rsidRPr="0041580E" w:rsidRDefault="00C23120" w:rsidP="00C231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580E">
                              <w:rPr>
                                <w:b/>
                                <w:bCs/>
                              </w:rPr>
                              <w:t>Europska razvojna agencija – ERA nudi izradu projektne prijave i pomoć u provedbi projekta na navedeni natječaj.</w:t>
                            </w:r>
                          </w:p>
                          <w:p w14:paraId="61819CA5" w14:textId="1E46F4B1" w:rsidR="00C23120" w:rsidRPr="0041580E" w:rsidRDefault="00C23120" w:rsidP="00C231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3120">
                              <w:t>Za više informacija obratite se na kontakt brojeve</w:t>
                            </w:r>
                            <w:r w:rsidRPr="0041580E">
                              <w:rPr>
                                <w:b/>
                                <w:bCs/>
                              </w:rPr>
                              <w:t xml:space="preserve"> 099/485-8630</w:t>
                            </w:r>
                            <w:r>
                              <w:rPr>
                                <w:b/>
                                <w:bCs/>
                              </w:rPr>
                              <w:t>, 091/645-9000</w:t>
                            </w:r>
                            <w:r w:rsidRPr="00C23120">
                              <w:t xml:space="preserve"> ili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e-mail erakutjevo</w:t>
                            </w:r>
                            <w:r w:rsidRPr="00C23120">
                              <w:rPr>
                                <w:b/>
                                <w:bCs/>
                              </w:rPr>
                              <w:t>@</w:t>
                            </w:r>
                            <w:r>
                              <w:rPr>
                                <w:b/>
                                <w:bCs/>
                              </w:rPr>
                              <w:t>gmail.com</w:t>
                            </w:r>
                            <w:r w:rsidRPr="0041580E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21F1F22A" w14:textId="77777777" w:rsidR="00C23120" w:rsidRDefault="00C23120" w:rsidP="00C23120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19417081" w14:textId="77777777" w:rsidR="00C23120" w:rsidRPr="00C23120" w:rsidRDefault="00C23120" w:rsidP="00C23120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102E6B46" w14:textId="77777777" w:rsidR="00447D12" w:rsidRDefault="00447D12" w:rsidP="00447D12">
                            <w:pPr>
                              <w:jc w:val="center"/>
                            </w:pPr>
                          </w:p>
                          <w:p w14:paraId="326C461C" w14:textId="77777777" w:rsidR="00447D12" w:rsidRDefault="00447D12" w:rsidP="00447D12">
                            <w:pPr>
                              <w:jc w:val="center"/>
                            </w:pPr>
                          </w:p>
                          <w:bookmarkEnd w:id="0"/>
                          <w:p w14:paraId="368FAF98" w14:textId="77777777" w:rsidR="00447D12" w:rsidRDefault="00447D12" w:rsidP="00447D12">
                            <w:pPr>
                              <w:jc w:val="center"/>
                            </w:pPr>
                          </w:p>
                          <w:p w14:paraId="3AB68E78" w14:textId="77777777" w:rsidR="00447D12" w:rsidRDefault="00447D12" w:rsidP="00447D12">
                            <w:pPr>
                              <w:jc w:val="center"/>
                            </w:pPr>
                          </w:p>
                          <w:p w14:paraId="5B599026" w14:textId="77777777" w:rsidR="00447D12" w:rsidRDefault="00447D12" w:rsidP="00447D12">
                            <w:pPr>
                              <w:jc w:val="center"/>
                            </w:pPr>
                          </w:p>
                          <w:p w14:paraId="7DBDF13A" w14:textId="77777777" w:rsidR="00447D12" w:rsidRDefault="00447D12" w:rsidP="00447D12">
                            <w:pPr>
                              <w:jc w:val="center"/>
                            </w:pPr>
                          </w:p>
                          <w:p w14:paraId="7B0E7442" w14:textId="77777777" w:rsidR="00447D12" w:rsidRDefault="00447D12" w:rsidP="00447D12">
                            <w:pPr>
                              <w:jc w:val="center"/>
                            </w:pPr>
                          </w:p>
                          <w:p w14:paraId="1BDFAD75" w14:textId="77777777" w:rsidR="00447D12" w:rsidRDefault="00447D12" w:rsidP="00447D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6575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4pt;margin-top:22.85pt;width:549pt;height:674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" fillcolor="white [3212]" strokecolor="white [3212]">
                <v:textbox>
                  <w:txbxContent>
                    <w:p w14:paraId="0E38A577" w14:textId="77777777" w:rsidR="00447D12" w:rsidRPr="00447D12" w:rsidRDefault="00447D12" w:rsidP="00447D1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8B7A9D2" w14:textId="6F0E2F47" w:rsidR="00447D12" w:rsidRPr="00447D12" w:rsidRDefault="00447D12" w:rsidP="00447D12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1" w:name="_Hlk158289369"/>
                      <w:r w:rsidRPr="00447D12">
                        <w:rPr>
                          <w:b/>
                          <w:bCs/>
                        </w:rPr>
                        <w:t>Natječaj za sufinanciranje sportskih programa poticanja lokalnog sporta i sportskih natjecanja u 2024. godini</w:t>
                      </w:r>
                    </w:p>
                    <w:p w14:paraId="6D6B8305" w14:textId="12C7E9A7" w:rsidR="0041580E" w:rsidRPr="00447D12" w:rsidRDefault="00447D12" w:rsidP="00447D1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7D1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D1871A7" w14:textId="77777777" w:rsidR="00447D12" w:rsidRDefault="00447D12" w:rsidP="00447D12">
                      <w:pPr>
                        <w:jc w:val="center"/>
                      </w:pPr>
                    </w:p>
                    <w:p w14:paraId="608B91C4" w14:textId="1698C51F" w:rsidR="00447D12" w:rsidRDefault="00447D12" w:rsidP="00447D12">
                      <w:pPr>
                        <w:jc w:val="both"/>
                      </w:pPr>
                      <w:r>
                        <w:t>Ministarstvo turizma i sporta objavilo je Natječaj za sufinanciranje sportskih programa poticanja lokalnog sporta i sportskih natjecanja u 2024. godini.</w:t>
                      </w:r>
                    </w:p>
                    <w:p w14:paraId="6563FAA5" w14:textId="77777777" w:rsidR="00447D12" w:rsidRDefault="00447D12" w:rsidP="00447D12">
                      <w:pPr>
                        <w:jc w:val="both"/>
                      </w:pPr>
                      <w:r w:rsidRPr="00447D12">
                        <w:rPr>
                          <w:b/>
                          <w:bCs/>
                        </w:rPr>
                        <w:t>Opći cilj</w:t>
                      </w:r>
                      <w:r>
                        <w:t xml:space="preserve"> Natječaja je omogućiti što većem broju korisnika svakodnevno bavljenje organiziranom tjelesnom aktivnošću koja će pridonijeti očuvanju i unapređenju psihofizičkih sposobnosti i zdravlja kroz stvaranje uvjeta za bavljenje sportom na cjelokupnom području Republike Hrvatske, a u skladu sa svojim interesima i sposobnostima.</w:t>
                      </w:r>
                    </w:p>
                    <w:p w14:paraId="06E47994" w14:textId="38CECD03" w:rsidR="00447D12" w:rsidRDefault="00447D12" w:rsidP="00447D12">
                      <w:pPr>
                        <w:jc w:val="both"/>
                      </w:pPr>
                      <w:r w:rsidRPr="00447D12">
                        <w:rPr>
                          <w:b/>
                          <w:bCs/>
                        </w:rPr>
                        <w:t>Prijavitelj</w:t>
                      </w:r>
                      <w:r>
                        <w:t xml:space="preserve"> na Natječaj mora biti udruga u sustavu sporta koja je osnovana sukladno Zakonu o udrugama i Zakonu o sportu</w:t>
                      </w:r>
                      <w:r w:rsidR="00C23120">
                        <w:t>.</w:t>
                      </w:r>
                    </w:p>
                    <w:p w14:paraId="6837506F" w14:textId="6799CAB4" w:rsidR="002764E4" w:rsidRDefault="002764E4" w:rsidP="00C23120">
                      <w:pPr>
                        <w:jc w:val="both"/>
                      </w:pPr>
                      <w:r w:rsidRPr="002764E4">
                        <w:rPr>
                          <w:b/>
                          <w:bCs/>
                        </w:rPr>
                        <w:t>Prihvatljivi partneri</w:t>
                      </w:r>
                      <w:r>
                        <w:t xml:space="preserve"> mogu biti udruge i ustanove iz sustava sporta upisani u Evidenciju pravnih osoba u sportu i odgojno-obrazovne ustanove upisane u Sudski registar (vrtići, škole).</w:t>
                      </w:r>
                    </w:p>
                    <w:p w14:paraId="53EC7C1E" w14:textId="596579A0" w:rsidR="00447D12" w:rsidRDefault="00447D12" w:rsidP="00447D12">
                      <w:pPr>
                        <w:jc w:val="both"/>
                      </w:pPr>
                      <w:r>
                        <w:t xml:space="preserve">Natječaj je podijeljen </w:t>
                      </w:r>
                      <w:r w:rsidRPr="00447D12">
                        <w:rPr>
                          <w:b/>
                          <w:bCs/>
                        </w:rPr>
                        <w:t>u tri osnovna programska područja</w:t>
                      </w:r>
                      <w:r>
                        <w:t>:</w:t>
                      </w:r>
                    </w:p>
                    <w:p w14:paraId="32625C0C" w14:textId="77777777" w:rsidR="00447D12" w:rsidRDefault="00447D12" w:rsidP="00447D12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447D12">
                        <w:rPr>
                          <w:b/>
                          <w:bCs/>
                        </w:rPr>
                        <w:t xml:space="preserve">PP1 </w:t>
                      </w:r>
                      <w:r>
                        <w:t>Poticanje programa bavljenja amaterskim sportom i zdravstveno usmjerenim tjelesnim vježbanjem,</w:t>
                      </w:r>
                    </w:p>
                    <w:p w14:paraId="02720756" w14:textId="77777777" w:rsidR="00447D12" w:rsidRDefault="00447D12" w:rsidP="00447D12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447D12">
                        <w:rPr>
                          <w:b/>
                          <w:bCs/>
                        </w:rPr>
                        <w:t>PP2</w:t>
                      </w:r>
                      <w:r>
                        <w:t xml:space="preserve"> Poticanje programa organiziranja natjecanja te sudjelovanja na istima na kojima sudjeluju samo sportaši iz Republike Hrvatske te odlazak sportaša na međunarodno natjecanje izvan Republike Hrvatske te</w:t>
                      </w:r>
                    </w:p>
                    <w:p w14:paraId="6B9032F3" w14:textId="77777777" w:rsidR="00447D12" w:rsidRDefault="00447D12" w:rsidP="00447D12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447D12">
                        <w:rPr>
                          <w:b/>
                          <w:bCs/>
                        </w:rPr>
                        <w:t xml:space="preserve">PP3 </w:t>
                      </w:r>
                      <w:r>
                        <w:t>Poticanje programa organiziranja međunarodnih sportskih natjecanja.</w:t>
                      </w:r>
                    </w:p>
                    <w:p w14:paraId="15FF83C7" w14:textId="77777777" w:rsidR="00447D12" w:rsidRPr="00447D12" w:rsidRDefault="00447D12" w:rsidP="00447D1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7D12">
                        <w:rPr>
                          <w:b/>
                          <w:bCs/>
                        </w:rPr>
                        <w:t>Prijavitelj može poslati samo jednu prijavu na Natječaj i to na samo jedno programsko područje.</w:t>
                      </w:r>
                    </w:p>
                    <w:p w14:paraId="0F688146" w14:textId="705CE866" w:rsidR="00447D12" w:rsidRDefault="00447D12" w:rsidP="00C23120">
                      <w:pPr>
                        <w:jc w:val="both"/>
                      </w:pPr>
                      <w:r>
                        <w:t xml:space="preserve">Sufinancirati se mogu programi koje se provode u vremenskom razdoblju </w:t>
                      </w:r>
                      <w:r w:rsidRPr="00447D12">
                        <w:rPr>
                          <w:b/>
                          <w:bCs/>
                        </w:rPr>
                        <w:t>od 1. siječnja 2024. godine do 31. prosinca</w:t>
                      </w:r>
                      <w:r>
                        <w:t>.</w:t>
                      </w:r>
                    </w:p>
                    <w:p w14:paraId="56C53E67" w14:textId="77777777" w:rsidR="00C23120" w:rsidRDefault="00C23120" w:rsidP="00C23120">
                      <w:pPr>
                        <w:jc w:val="both"/>
                      </w:pPr>
                      <w:r>
                        <w:t xml:space="preserve">Za programsko područje PP1 i PP2 najmanji iznos sufinanciranja programa koji prijavitelj može ugovoriti je </w:t>
                      </w:r>
                      <w:r w:rsidRPr="00C23120">
                        <w:rPr>
                          <w:b/>
                          <w:bCs/>
                        </w:rPr>
                        <w:t>2.000,00 €,</w:t>
                      </w:r>
                      <w:r>
                        <w:t xml:space="preserve"> a najveći </w:t>
                      </w:r>
                      <w:r w:rsidRPr="00C23120">
                        <w:rPr>
                          <w:b/>
                          <w:bCs/>
                        </w:rPr>
                        <w:t>18.000,00 €</w:t>
                      </w:r>
                      <w:r>
                        <w:t xml:space="preserve"> dok za programsko područje PP3 najmanji ugovoreni iznos sufinanciranja iznosi </w:t>
                      </w:r>
                      <w:r w:rsidRPr="00C23120">
                        <w:rPr>
                          <w:b/>
                          <w:bCs/>
                        </w:rPr>
                        <w:t>10.000,00 €,</w:t>
                      </w:r>
                      <w:r>
                        <w:t xml:space="preserve"> a najveći </w:t>
                      </w:r>
                      <w:r w:rsidRPr="00C23120">
                        <w:rPr>
                          <w:b/>
                          <w:bCs/>
                        </w:rPr>
                        <w:t>50.000,00 €.</w:t>
                      </w:r>
                    </w:p>
                    <w:p w14:paraId="67F7E416" w14:textId="77777777" w:rsidR="00C23120" w:rsidRDefault="00C23120" w:rsidP="00C23120">
                      <w:pPr>
                        <w:jc w:val="both"/>
                      </w:pPr>
                      <w:r>
                        <w:t xml:space="preserve">Ministarstvo turizma i sporta sufinancirat će prihvatljive troškove programa najviše do </w:t>
                      </w:r>
                      <w:r w:rsidRPr="00C23120">
                        <w:rPr>
                          <w:b/>
                          <w:bCs/>
                        </w:rPr>
                        <w:t>80 %</w:t>
                      </w:r>
                      <w:r>
                        <w:t xml:space="preserve"> vrijednosti prijavljenog programa. Ostatak sredstava potrebnih za provedbu programa prijavitelji su dužni osigurati iz ostalih izvora.</w:t>
                      </w:r>
                    </w:p>
                    <w:p w14:paraId="6396087C" w14:textId="2BF604B3" w:rsidR="00447D12" w:rsidRDefault="00C23120" w:rsidP="00C231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23120">
                        <w:rPr>
                          <w:b/>
                          <w:bCs/>
                        </w:rPr>
                        <w:t>Natječaj je otvoren do 3. ožujka 2024. godine.</w:t>
                      </w:r>
                    </w:p>
                    <w:p w14:paraId="6BDCA90C" w14:textId="77777777" w:rsidR="00C23120" w:rsidRDefault="00C23120" w:rsidP="00C23120">
                      <w:pPr>
                        <w:rPr>
                          <w:b/>
                          <w:bCs/>
                        </w:rPr>
                      </w:pPr>
                    </w:p>
                    <w:p w14:paraId="33A524CD" w14:textId="796D2977" w:rsidR="00C23120" w:rsidRPr="0041580E" w:rsidRDefault="00C23120" w:rsidP="00C23120">
                      <w:pPr>
                        <w:rPr>
                          <w:b/>
                          <w:bCs/>
                        </w:rPr>
                      </w:pPr>
                      <w:r w:rsidRPr="0041580E">
                        <w:rPr>
                          <w:b/>
                          <w:bCs/>
                        </w:rPr>
                        <w:t>Europska razvojna agencija – ERA nudi izradu projektne prijave i pomoć u provedbi projekta na navedeni natječaj.</w:t>
                      </w:r>
                    </w:p>
                    <w:p w14:paraId="61819CA5" w14:textId="1E46F4B1" w:rsidR="00C23120" w:rsidRPr="0041580E" w:rsidRDefault="00C23120" w:rsidP="00C23120">
                      <w:pPr>
                        <w:rPr>
                          <w:b/>
                          <w:bCs/>
                        </w:rPr>
                      </w:pPr>
                      <w:r w:rsidRPr="00C23120">
                        <w:t>Za više informacija obratite se na kontakt brojeve</w:t>
                      </w:r>
                      <w:r w:rsidRPr="0041580E">
                        <w:rPr>
                          <w:b/>
                          <w:bCs/>
                        </w:rPr>
                        <w:t xml:space="preserve"> 099/485-8630</w:t>
                      </w:r>
                      <w:r>
                        <w:rPr>
                          <w:b/>
                          <w:bCs/>
                        </w:rPr>
                        <w:t>, 091/645-9000</w:t>
                      </w:r>
                      <w:r w:rsidRPr="00C23120">
                        <w:t xml:space="preserve"> ili</w:t>
                      </w:r>
                      <w:r>
                        <w:rPr>
                          <w:b/>
                          <w:bCs/>
                        </w:rPr>
                        <w:t xml:space="preserve"> e-mail erakutjevo</w:t>
                      </w:r>
                      <w:r w:rsidRPr="00C23120">
                        <w:rPr>
                          <w:b/>
                          <w:bCs/>
                        </w:rPr>
                        <w:t>@</w:t>
                      </w:r>
                      <w:r>
                        <w:rPr>
                          <w:b/>
                          <w:bCs/>
                        </w:rPr>
                        <w:t>gmail.com</w:t>
                      </w:r>
                      <w:r w:rsidRPr="0041580E">
                        <w:rPr>
                          <w:b/>
                          <w:bCs/>
                        </w:rPr>
                        <w:t>.</w:t>
                      </w:r>
                    </w:p>
                    <w:p w14:paraId="21F1F22A" w14:textId="77777777" w:rsidR="00C23120" w:rsidRDefault="00C23120" w:rsidP="00C23120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19417081" w14:textId="77777777" w:rsidR="00C23120" w:rsidRPr="00C23120" w:rsidRDefault="00C23120" w:rsidP="00C23120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102E6B46" w14:textId="77777777" w:rsidR="00447D12" w:rsidRDefault="00447D12" w:rsidP="00447D12">
                      <w:pPr>
                        <w:jc w:val="center"/>
                      </w:pPr>
                    </w:p>
                    <w:p w14:paraId="326C461C" w14:textId="77777777" w:rsidR="00447D12" w:rsidRDefault="00447D12" w:rsidP="00447D12">
                      <w:pPr>
                        <w:jc w:val="center"/>
                      </w:pPr>
                    </w:p>
                    <w:bookmarkEnd w:id="1"/>
                    <w:p w14:paraId="368FAF98" w14:textId="77777777" w:rsidR="00447D12" w:rsidRDefault="00447D12" w:rsidP="00447D12">
                      <w:pPr>
                        <w:jc w:val="center"/>
                      </w:pPr>
                    </w:p>
                    <w:p w14:paraId="3AB68E78" w14:textId="77777777" w:rsidR="00447D12" w:rsidRDefault="00447D12" w:rsidP="00447D12">
                      <w:pPr>
                        <w:jc w:val="center"/>
                      </w:pPr>
                    </w:p>
                    <w:p w14:paraId="5B599026" w14:textId="77777777" w:rsidR="00447D12" w:rsidRDefault="00447D12" w:rsidP="00447D12">
                      <w:pPr>
                        <w:jc w:val="center"/>
                      </w:pPr>
                    </w:p>
                    <w:p w14:paraId="7DBDF13A" w14:textId="77777777" w:rsidR="00447D12" w:rsidRDefault="00447D12" w:rsidP="00447D12">
                      <w:pPr>
                        <w:jc w:val="center"/>
                      </w:pPr>
                    </w:p>
                    <w:p w14:paraId="7B0E7442" w14:textId="77777777" w:rsidR="00447D12" w:rsidRDefault="00447D12" w:rsidP="00447D12">
                      <w:pPr>
                        <w:jc w:val="center"/>
                      </w:pPr>
                    </w:p>
                    <w:p w14:paraId="1BDFAD75" w14:textId="77777777" w:rsidR="00447D12" w:rsidRDefault="00447D12" w:rsidP="00447D12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720C024" wp14:editId="66998F6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34217" cy="10668000"/>
            <wp:effectExtent l="0" t="0" r="0" b="0"/>
            <wp:wrapNone/>
            <wp:docPr id="10854273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27312" name="Slika 10854273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17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5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233E"/>
    <w:multiLevelType w:val="hybridMultilevel"/>
    <w:tmpl w:val="69F664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F6CBA"/>
    <w:multiLevelType w:val="hybridMultilevel"/>
    <w:tmpl w:val="B1EE91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5592">
    <w:abstractNumId w:val="1"/>
  </w:num>
  <w:num w:numId="2" w16cid:durableId="74916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0E"/>
    <w:rsid w:val="00203972"/>
    <w:rsid w:val="002764E4"/>
    <w:rsid w:val="0041580E"/>
    <w:rsid w:val="00447D12"/>
    <w:rsid w:val="00C2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A310"/>
  <w15:chartTrackingRefBased/>
  <w15:docId w15:val="{92768ED3-20D9-4829-B747-44A0DB3C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7D1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47D1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47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ln w="9525"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0">
          <a:scrgbClr r="0" g="0" b="0"/>
        </a:lnRef>
        <a:fillRef idx="1001">
          <a:schemeClr val="lt1"/>
        </a:fillRef>
        <a:effectRef idx="0">
          <a:scrgbClr r="0" g="0" b="0"/>
        </a:effectRef>
        <a:fontRef idx="major"/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Hora</dc:creator>
  <cp:keywords/>
  <dc:description/>
  <cp:lastModifiedBy>Suzana Hora</cp:lastModifiedBy>
  <cp:revision>2</cp:revision>
  <cp:lastPrinted>2024-02-08T12:07:00Z</cp:lastPrinted>
  <dcterms:created xsi:type="dcterms:W3CDTF">2024-02-08T12:10:00Z</dcterms:created>
  <dcterms:modified xsi:type="dcterms:W3CDTF">2024-02-08T12:10:00Z</dcterms:modified>
</cp:coreProperties>
</file>